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3FE" w:rsidRPr="004E1333" w:rsidRDefault="005033FE" w:rsidP="00A42E0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Приложение №</w:t>
      </w:r>
    </w:p>
    <w:p w:rsidR="005033FE" w:rsidRPr="004E1333" w:rsidRDefault="005033FE" w:rsidP="00A42E0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к приглашению на тендер</w:t>
      </w:r>
    </w:p>
    <w:p w:rsidR="005033FE" w:rsidRPr="004E1333" w:rsidRDefault="005033FE" w:rsidP="00A42E0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№___________от___________202</w:t>
      </w:r>
      <w:r w:rsidR="007446F8">
        <w:rPr>
          <w:rFonts w:ascii="Times New Roman" w:hAnsi="Times New Roman" w:cs="Times New Roman"/>
          <w:sz w:val="24"/>
          <w:szCs w:val="24"/>
        </w:rPr>
        <w:t>3</w:t>
      </w:r>
      <w:r w:rsidRPr="004E1333">
        <w:rPr>
          <w:rFonts w:ascii="Times New Roman" w:hAnsi="Times New Roman" w:cs="Times New Roman"/>
          <w:sz w:val="24"/>
          <w:szCs w:val="24"/>
        </w:rPr>
        <w:t>г.</w:t>
      </w:r>
    </w:p>
    <w:p w:rsidR="00F40A23" w:rsidRPr="004E1333" w:rsidRDefault="00F40A23" w:rsidP="00A42E04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680" w:rsidRPr="004E1333" w:rsidRDefault="00104680" w:rsidP="00A42E04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816" w:rsidRPr="00546D37" w:rsidRDefault="004B3BD7" w:rsidP="00A42E04">
      <w:pPr>
        <w:spacing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46D37">
        <w:rPr>
          <w:rFonts w:ascii="Times New Roman" w:hAnsi="Times New Roman" w:cs="Times New Roman"/>
          <w:b/>
          <w:sz w:val="28"/>
          <w:szCs w:val="24"/>
        </w:rPr>
        <w:t>ТЕХНИЧЕСКОЕ ЗАДАНИЕ</w:t>
      </w:r>
    </w:p>
    <w:p w:rsidR="005033FE" w:rsidRPr="004E1333" w:rsidRDefault="005033FE" w:rsidP="00A42E0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333">
        <w:rPr>
          <w:rFonts w:ascii="Times New Roman" w:hAnsi="Times New Roman" w:cs="Times New Roman"/>
          <w:b/>
          <w:sz w:val="24"/>
          <w:szCs w:val="24"/>
        </w:rPr>
        <w:t>на проведение подготовительных, строительно-монтажных, пусконаладочных работ по объекту «</w:t>
      </w:r>
      <w:r w:rsidR="0080254D">
        <w:rPr>
          <w:rFonts w:ascii="Times New Roman" w:hAnsi="Times New Roman" w:cs="Times New Roman"/>
          <w:b/>
          <w:sz w:val="24"/>
          <w:szCs w:val="24"/>
        </w:rPr>
        <w:t>Монтаж отопления здания АБК</w:t>
      </w:r>
      <w:r w:rsidR="007446F8">
        <w:rPr>
          <w:rFonts w:ascii="Times New Roman" w:hAnsi="Times New Roman" w:cs="Times New Roman"/>
          <w:b/>
          <w:sz w:val="24"/>
          <w:szCs w:val="24"/>
        </w:rPr>
        <w:t xml:space="preserve"> на НПС Малая Пурга</w:t>
      </w:r>
      <w:r w:rsidRPr="004E1333">
        <w:rPr>
          <w:rFonts w:ascii="Times New Roman" w:hAnsi="Times New Roman" w:cs="Times New Roman"/>
          <w:b/>
          <w:sz w:val="24"/>
          <w:szCs w:val="24"/>
        </w:rPr>
        <w:t>»</w:t>
      </w:r>
    </w:p>
    <w:p w:rsidR="00F4600A" w:rsidRPr="004E1333" w:rsidRDefault="00F4600A" w:rsidP="00A42E0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7166D" w:rsidRPr="004E1333" w:rsidRDefault="006F29E5" w:rsidP="00A42E0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 xml:space="preserve">Заказчик: </w:t>
      </w:r>
      <w:r w:rsidRPr="004E1333">
        <w:rPr>
          <w:rFonts w:ascii="Times New Roman" w:hAnsi="Times New Roman" w:cs="Times New Roman"/>
          <w:b/>
          <w:sz w:val="24"/>
          <w:szCs w:val="24"/>
        </w:rPr>
        <w:t>ООО «</w:t>
      </w:r>
      <w:r w:rsidR="005033FE" w:rsidRPr="004E1333">
        <w:rPr>
          <w:rFonts w:ascii="Times New Roman" w:hAnsi="Times New Roman" w:cs="Times New Roman"/>
          <w:b/>
          <w:sz w:val="24"/>
          <w:szCs w:val="24"/>
        </w:rPr>
        <w:t>УДС нефть</w:t>
      </w:r>
      <w:r w:rsidRPr="004E1333">
        <w:rPr>
          <w:rFonts w:ascii="Times New Roman" w:hAnsi="Times New Roman" w:cs="Times New Roman"/>
          <w:b/>
          <w:sz w:val="24"/>
          <w:szCs w:val="24"/>
        </w:rPr>
        <w:t>»</w:t>
      </w:r>
    </w:p>
    <w:p w:rsidR="005033FE" w:rsidRPr="004E1333" w:rsidRDefault="005033FE" w:rsidP="00A42E0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>Цель</w:t>
      </w:r>
      <w:r w:rsidRPr="004E1333">
        <w:rPr>
          <w:rFonts w:ascii="Times New Roman" w:hAnsi="Times New Roman" w:cs="Times New Roman"/>
          <w:b/>
          <w:sz w:val="24"/>
          <w:szCs w:val="24"/>
        </w:rPr>
        <w:t xml:space="preserve">: выбор подрядчика для заключения договора </w:t>
      </w:r>
      <w:bookmarkStart w:id="0" w:name="_GoBack"/>
      <w:bookmarkEnd w:id="0"/>
      <w:r w:rsidRPr="004E1333">
        <w:rPr>
          <w:rFonts w:ascii="Times New Roman" w:hAnsi="Times New Roman" w:cs="Times New Roman"/>
          <w:b/>
          <w:sz w:val="24"/>
          <w:szCs w:val="24"/>
        </w:rPr>
        <w:t xml:space="preserve">на СМР по объекту </w:t>
      </w:r>
      <w:r w:rsidR="00002E7E">
        <w:rPr>
          <w:rFonts w:ascii="Times New Roman" w:hAnsi="Times New Roman" w:cs="Times New Roman"/>
          <w:b/>
          <w:sz w:val="24"/>
          <w:szCs w:val="24"/>
        </w:rPr>
        <w:t>«</w:t>
      </w:r>
      <w:r w:rsidR="0080254D">
        <w:rPr>
          <w:rFonts w:ascii="Times New Roman" w:hAnsi="Times New Roman" w:cs="Times New Roman"/>
          <w:b/>
          <w:sz w:val="24"/>
          <w:szCs w:val="24"/>
        </w:rPr>
        <w:t>Монтаж отопления здания АБК на НПС Малая Пурга</w:t>
      </w:r>
      <w:r w:rsidRPr="004E1333">
        <w:rPr>
          <w:rFonts w:ascii="Times New Roman" w:hAnsi="Times New Roman" w:cs="Times New Roman"/>
          <w:b/>
          <w:sz w:val="24"/>
          <w:szCs w:val="24"/>
        </w:rPr>
        <w:t>»</w:t>
      </w:r>
    </w:p>
    <w:p w:rsidR="005033FE" w:rsidRPr="004E1333" w:rsidRDefault="005033FE" w:rsidP="00A42E0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 xml:space="preserve">Местонахождение объекта: </w:t>
      </w:r>
      <w:r w:rsidR="00002E7E">
        <w:rPr>
          <w:rFonts w:ascii="Times New Roman" w:hAnsi="Times New Roman" w:cs="Times New Roman"/>
          <w:b/>
          <w:sz w:val="24"/>
          <w:szCs w:val="24"/>
        </w:rPr>
        <w:t xml:space="preserve">Удмуртская Республика, </w:t>
      </w:r>
      <w:proofErr w:type="spellStart"/>
      <w:r w:rsidR="007446F8">
        <w:rPr>
          <w:rFonts w:ascii="Times New Roman" w:hAnsi="Times New Roman" w:cs="Times New Roman"/>
          <w:b/>
          <w:sz w:val="24"/>
          <w:szCs w:val="24"/>
        </w:rPr>
        <w:t>Малопургинский</w:t>
      </w:r>
      <w:proofErr w:type="spellEnd"/>
      <w:r w:rsidR="007446F8">
        <w:rPr>
          <w:rFonts w:ascii="Times New Roman" w:hAnsi="Times New Roman" w:cs="Times New Roman"/>
          <w:b/>
          <w:sz w:val="24"/>
          <w:szCs w:val="24"/>
        </w:rPr>
        <w:t xml:space="preserve"> район, </w:t>
      </w:r>
      <w:r w:rsidR="007446F8" w:rsidRPr="00705466">
        <w:rPr>
          <w:rFonts w:ascii="Times New Roman" w:hAnsi="Times New Roman" w:cs="Times New Roman"/>
          <w:b/>
          <w:sz w:val="24"/>
          <w:szCs w:val="24"/>
        </w:rPr>
        <w:t>к.н. 18:16:080001:1700</w:t>
      </w:r>
    </w:p>
    <w:p w:rsidR="009D285C" w:rsidRPr="004E1333" w:rsidRDefault="009D285C" w:rsidP="00A42E0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5622" w:rsidRPr="004E1333" w:rsidRDefault="00EE5622" w:rsidP="00A42E04">
      <w:pPr>
        <w:spacing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1333">
        <w:rPr>
          <w:rFonts w:ascii="Times New Roman" w:hAnsi="Times New Roman" w:cs="Times New Roman"/>
          <w:b/>
          <w:sz w:val="24"/>
          <w:szCs w:val="24"/>
          <w:u w:val="single"/>
        </w:rPr>
        <w:t>Обязательные условия организационного характера</w:t>
      </w:r>
    </w:p>
    <w:p w:rsidR="007C0951" w:rsidRPr="004F3E98" w:rsidRDefault="00EE5622" w:rsidP="00A42E04">
      <w:pPr>
        <w:pStyle w:val="a3"/>
        <w:numPr>
          <w:ilvl w:val="0"/>
          <w:numId w:val="7"/>
        </w:numPr>
        <w:tabs>
          <w:tab w:val="left" w:pos="993"/>
        </w:tabs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E1333">
        <w:rPr>
          <w:rFonts w:ascii="Times New Roman" w:hAnsi="Times New Roman" w:cs="Times New Roman"/>
          <w:sz w:val="24"/>
          <w:szCs w:val="24"/>
        </w:rPr>
        <w:t>Сроки производства работ</w:t>
      </w:r>
      <w:r w:rsidR="00E8125C" w:rsidRPr="004E1333">
        <w:rPr>
          <w:rFonts w:ascii="Times New Roman" w:hAnsi="Times New Roman" w:cs="Times New Roman"/>
          <w:sz w:val="24"/>
          <w:szCs w:val="24"/>
        </w:rPr>
        <w:t xml:space="preserve"> по техническому заданию</w:t>
      </w:r>
      <w:r w:rsidRPr="004E1333">
        <w:rPr>
          <w:rFonts w:ascii="Times New Roman" w:hAnsi="Times New Roman" w:cs="Times New Roman"/>
          <w:sz w:val="24"/>
          <w:szCs w:val="24"/>
        </w:rPr>
        <w:t>:</w:t>
      </w:r>
      <w:r w:rsidR="00B21DDC" w:rsidRPr="004E1333">
        <w:rPr>
          <w:rFonts w:ascii="Times New Roman" w:hAnsi="Times New Roman" w:cs="Times New Roman"/>
          <w:sz w:val="24"/>
          <w:szCs w:val="24"/>
        </w:rPr>
        <w:t xml:space="preserve"> </w:t>
      </w:r>
      <w:r w:rsidR="004F3E98">
        <w:rPr>
          <w:rFonts w:ascii="Times New Roman" w:hAnsi="Times New Roman" w:cs="Times New Roman"/>
          <w:sz w:val="24"/>
          <w:szCs w:val="24"/>
        </w:rPr>
        <w:t>с момента заключения договора д</w:t>
      </w:r>
      <w:r w:rsidR="00E8125C" w:rsidRPr="004E1333">
        <w:rPr>
          <w:rFonts w:ascii="Times New Roman" w:hAnsi="Times New Roman" w:cs="Times New Roman"/>
          <w:sz w:val="24"/>
          <w:szCs w:val="24"/>
        </w:rPr>
        <w:t>о 3</w:t>
      </w:r>
      <w:r w:rsidR="006B1703">
        <w:rPr>
          <w:rFonts w:ascii="Times New Roman" w:hAnsi="Times New Roman" w:cs="Times New Roman"/>
          <w:sz w:val="24"/>
          <w:szCs w:val="24"/>
        </w:rPr>
        <w:t>1.12</w:t>
      </w:r>
      <w:r w:rsidR="005033FE" w:rsidRPr="004E1333">
        <w:rPr>
          <w:rFonts w:ascii="Times New Roman" w:hAnsi="Times New Roman" w:cs="Times New Roman"/>
          <w:sz w:val="24"/>
          <w:szCs w:val="24"/>
        </w:rPr>
        <w:t>.202</w:t>
      </w:r>
      <w:r w:rsidR="0080254D">
        <w:rPr>
          <w:rFonts w:ascii="Times New Roman" w:hAnsi="Times New Roman" w:cs="Times New Roman"/>
          <w:sz w:val="24"/>
          <w:szCs w:val="24"/>
        </w:rPr>
        <w:t>4</w:t>
      </w:r>
      <w:r w:rsidR="005033FE" w:rsidRPr="004E1333">
        <w:rPr>
          <w:rFonts w:ascii="Times New Roman" w:hAnsi="Times New Roman" w:cs="Times New Roman"/>
          <w:sz w:val="24"/>
          <w:szCs w:val="24"/>
        </w:rPr>
        <w:t>г.</w:t>
      </w:r>
      <w:r w:rsidR="00306B36" w:rsidRPr="004E13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3E98" w:rsidRDefault="004F3E98" w:rsidP="00A42E04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3"/>
          <w:lang w:eastAsia="ru-RU"/>
        </w:rPr>
      </w:pPr>
      <w:r w:rsidRPr="004F3E98">
        <w:rPr>
          <w:rFonts w:ascii="Times New Roman" w:eastAsia="Times New Roman" w:hAnsi="Times New Roman" w:cs="Times New Roman"/>
          <w:color w:val="1A1A1A"/>
          <w:sz w:val="24"/>
          <w:szCs w:val="23"/>
          <w:lang w:eastAsia="ru-RU"/>
        </w:rPr>
        <w:t>Сроком окончания Работ считается дата сдачи Подрядчиком Заказчику выполненные Работы по акту выполненных Работ по форме КС №2 и справки по форме КС №-3 с оформлением необходимой исполнительной документации, в соответствии с действующими нормативными документами на период сдачи работ.</w:t>
      </w:r>
    </w:p>
    <w:p w:rsidR="009B40D5" w:rsidRPr="004E1333" w:rsidRDefault="009B40D5" w:rsidP="00A42E04">
      <w:pPr>
        <w:pStyle w:val="a3"/>
        <w:numPr>
          <w:ilvl w:val="0"/>
          <w:numId w:val="7"/>
        </w:numPr>
        <w:tabs>
          <w:tab w:val="left" w:pos="993"/>
        </w:tabs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>Наличие В ШТАТЕ ОРГАНИЗАЦИИ квалифицированного инженерно-технического</w:t>
      </w:r>
      <w:r w:rsidR="00A42E04">
        <w:rPr>
          <w:rFonts w:ascii="Times New Roman" w:hAnsi="Times New Roman" w:cs="Times New Roman"/>
          <w:sz w:val="24"/>
          <w:szCs w:val="24"/>
        </w:rPr>
        <w:t xml:space="preserve"> персонала</w:t>
      </w:r>
      <w:r w:rsidRPr="004E1333">
        <w:rPr>
          <w:rFonts w:ascii="Times New Roman" w:hAnsi="Times New Roman" w:cs="Times New Roman"/>
          <w:sz w:val="24"/>
          <w:szCs w:val="24"/>
        </w:rPr>
        <w:t xml:space="preserve"> с наличием дипломов по профилю выполняемых работ с ОБЯЗАТЕЛЬНЫМ опытом работы не менее 3 лет.</w:t>
      </w:r>
    </w:p>
    <w:p w:rsidR="009B40D5" w:rsidRPr="004E1333" w:rsidRDefault="009B40D5" w:rsidP="00A42E04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>Наличие свидетельства о праве выполнения работ на все виды работ.</w:t>
      </w:r>
    </w:p>
    <w:p w:rsidR="009B40D5" w:rsidRPr="004E1333" w:rsidRDefault="009B40D5" w:rsidP="00A42E04">
      <w:pPr>
        <w:pStyle w:val="a3"/>
        <w:numPr>
          <w:ilvl w:val="0"/>
          <w:numId w:val="7"/>
        </w:numPr>
        <w:tabs>
          <w:tab w:val="left" w:pos="993"/>
        </w:tabs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 xml:space="preserve">Коммерческое предложение должно включать в себя план-график производства работ. В котором должны быть разделены работы с подробным описанием работ, </w:t>
      </w:r>
      <w:proofErr w:type="spellStart"/>
      <w:r w:rsidRPr="004E1333">
        <w:rPr>
          <w:rFonts w:ascii="Times New Roman" w:hAnsi="Times New Roman" w:cs="Times New Roman"/>
          <w:sz w:val="24"/>
          <w:szCs w:val="24"/>
        </w:rPr>
        <w:t>подэтапов</w:t>
      </w:r>
      <w:proofErr w:type="spellEnd"/>
      <w:r w:rsidRPr="004E1333">
        <w:rPr>
          <w:rFonts w:ascii="Times New Roman" w:hAnsi="Times New Roman" w:cs="Times New Roman"/>
          <w:sz w:val="24"/>
          <w:szCs w:val="24"/>
        </w:rPr>
        <w:t xml:space="preserve"> и сроков выполнения.</w:t>
      </w:r>
    </w:p>
    <w:p w:rsidR="009B40D5" w:rsidRDefault="009B40D5" w:rsidP="00A42E04">
      <w:pPr>
        <w:pStyle w:val="a3"/>
        <w:numPr>
          <w:ilvl w:val="0"/>
          <w:numId w:val="7"/>
        </w:numPr>
        <w:tabs>
          <w:tab w:val="left" w:pos="993"/>
        </w:tabs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 xml:space="preserve">Выполнить полный комплекс подготовительных, строительно-монтажных и пусконаладочных работ в </w:t>
      </w:r>
      <w:proofErr w:type="spellStart"/>
      <w:r w:rsidRPr="004E133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E1333">
        <w:rPr>
          <w:rFonts w:ascii="Times New Roman" w:hAnsi="Times New Roman" w:cs="Times New Roman"/>
          <w:sz w:val="24"/>
          <w:szCs w:val="24"/>
        </w:rPr>
        <w:t xml:space="preserve">. измерения и испытания по объекту </w:t>
      </w:r>
      <w:r w:rsidRPr="0080254D">
        <w:rPr>
          <w:rFonts w:ascii="Times New Roman" w:hAnsi="Times New Roman" w:cs="Times New Roman"/>
          <w:sz w:val="24"/>
          <w:szCs w:val="24"/>
        </w:rPr>
        <w:t>«</w:t>
      </w:r>
      <w:r w:rsidR="0080254D" w:rsidRPr="0080254D">
        <w:rPr>
          <w:rFonts w:ascii="Times New Roman" w:hAnsi="Times New Roman" w:cs="Times New Roman"/>
          <w:sz w:val="24"/>
          <w:szCs w:val="24"/>
        </w:rPr>
        <w:t>Монтаж отопления здания АБК на НПС Малая Пурга</w:t>
      </w:r>
      <w:r w:rsidRPr="0080254D">
        <w:rPr>
          <w:rFonts w:ascii="Times New Roman" w:hAnsi="Times New Roman" w:cs="Times New Roman"/>
          <w:sz w:val="24"/>
          <w:szCs w:val="24"/>
        </w:rPr>
        <w:t>»</w:t>
      </w:r>
    </w:p>
    <w:p w:rsidR="009B40D5" w:rsidRDefault="009B40D5" w:rsidP="00A42E04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>Цены в спецификациях указывать в рублях с НДС. При осуществлении деятельности по упрощенной системе налогообложения указать (без НДС).</w:t>
      </w:r>
    </w:p>
    <w:p w:rsidR="009B40D5" w:rsidRPr="004E1333" w:rsidRDefault="009B40D5" w:rsidP="00A42E04">
      <w:pPr>
        <w:pStyle w:val="a3"/>
        <w:numPr>
          <w:ilvl w:val="0"/>
          <w:numId w:val="7"/>
        </w:numPr>
        <w:tabs>
          <w:tab w:val="left" w:pos="993"/>
        </w:tabs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E1333">
        <w:rPr>
          <w:rFonts w:ascii="Times New Roman" w:hAnsi="Times New Roman" w:cs="Times New Roman"/>
          <w:sz w:val="24"/>
          <w:szCs w:val="24"/>
        </w:rPr>
        <w:t>Подрядчик несет гарантийные обязательства на протяжении 5 лет с момента подписания актов выполненных работ.</w:t>
      </w:r>
    </w:p>
    <w:p w:rsidR="009B40D5" w:rsidRPr="004E1333" w:rsidRDefault="009B40D5" w:rsidP="00A42E04">
      <w:pPr>
        <w:pStyle w:val="a3"/>
        <w:numPr>
          <w:ilvl w:val="0"/>
          <w:numId w:val="7"/>
        </w:numPr>
        <w:tabs>
          <w:tab w:val="left" w:pos="993"/>
        </w:tabs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>Все материалы и изделия, поставляемые Подрядчиком, должны быть новыми, нигде ранее не использованные, соответствовать указаниям в настоящем ТЗ, иметь сертификаты соответствия, технические паспорта и другие документы, удостоверяющие их происхождение и подтверждающие качество и сроки годности. Изготовлены не ранее 2022 года.</w:t>
      </w:r>
    </w:p>
    <w:p w:rsidR="009B40D5" w:rsidRPr="004E1333" w:rsidRDefault="009B40D5" w:rsidP="00A42E04">
      <w:pPr>
        <w:pStyle w:val="a3"/>
        <w:numPr>
          <w:ilvl w:val="0"/>
          <w:numId w:val="7"/>
        </w:numPr>
        <w:tabs>
          <w:tab w:val="left" w:pos="993"/>
        </w:tabs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>В случае необходимости, временные бытовые помещения обеспечивает Подрядчик, место их установки согласовывается с Заказчиком.</w:t>
      </w:r>
    </w:p>
    <w:p w:rsidR="009B40D5" w:rsidRPr="004E1333" w:rsidRDefault="009B40D5" w:rsidP="00A42E04">
      <w:pPr>
        <w:pStyle w:val="a3"/>
        <w:numPr>
          <w:ilvl w:val="0"/>
          <w:numId w:val="7"/>
        </w:numPr>
        <w:tabs>
          <w:tab w:val="left" w:pos="993"/>
        </w:tabs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>Предоставить приказ на ответственное лицо за производство работ и соблюдение правил ОТ, ТБ и ПБ, а также доверенность на приемку материалов и подписание актов за предоставленную технику.</w:t>
      </w:r>
    </w:p>
    <w:p w:rsidR="009B40D5" w:rsidRPr="004E1333" w:rsidRDefault="009B40D5" w:rsidP="00A42E04">
      <w:pPr>
        <w:pStyle w:val="a3"/>
        <w:numPr>
          <w:ilvl w:val="0"/>
          <w:numId w:val="7"/>
        </w:numPr>
        <w:tabs>
          <w:tab w:val="left" w:pos="993"/>
        </w:tabs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 xml:space="preserve">Допуск работников Подрядчика на территорию объектов для производства работ осуществляется по согласованным с Заказчиком поименным спискам для своевременного оформления актов-допусков, пропусков, прохождения вводного инструктажа в соответствии с установленными Заказчиком требованиями Положения </w:t>
      </w:r>
      <w:proofErr w:type="gramStart"/>
      <w:r w:rsidRPr="004E1333">
        <w:rPr>
          <w:rFonts w:ascii="Times New Roman" w:hAnsi="Times New Roman" w:cs="Times New Roman"/>
          <w:sz w:val="24"/>
          <w:szCs w:val="24"/>
        </w:rPr>
        <w:t>о пропускном и внутри-объектном режимам</w:t>
      </w:r>
      <w:proofErr w:type="gramEnd"/>
      <w:r w:rsidRPr="004E1333">
        <w:rPr>
          <w:rFonts w:ascii="Times New Roman" w:hAnsi="Times New Roman" w:cs="Times New Roman"/>
          <w:sz w:val="24"/>
          <w:szCs w:val="24"/>
        </w:rPr>
        <w:t xml:space="preserve"> на объектах ООО «УДС нефть». Допуск работников на объекты осуществляется строго при наличии у работника пропуска, оформленного в службе безопасности Заказчика. К рабочим местам допускаются рабочие, имеющие все необходимые средства индивидуальной защиты. </w:t>
      </w:r>
    </w:p>
    <w:p w:rsidR="009B40D5" w:rsidRPr="004E1333" w:rsidRDefault="009B40D5" w:rsidP="00A42E04">
      <w:pPr>
        <w:pStyle w:val="a3"/>
        <w:numPr>
          <w:ilvl w:val="0"/>
          <w:numId w:val="7"/>
        </w:numPr>
        <w:tabs>
          <w:tab w:val="left" w:pos="993"/>
        </w:tabs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lastRenderedPageBreak/>
        <w:t xml:space="preserve">В случае выявления ошибок и замечаний, Подрядчик обязан письменно предоставить замечания. Все дополнительные работы в данном случае оцениваются, как основные работы по ТЗ. </w:t>
      </w:r>
    </w:p>
    <w:p w:rsidR="009B40D5" w:rsidRPr="004E1333" w:rsidRDefault="009B40D5" w:rsidP="00A42E04">
      <w:pPr>
        <w:pStyle w:val="a3"/>
        <w:numPr>
          <w:ilvl w:val="0"/>
          <w:numId w:val="7"/>
        </w:numPr>
        <w:tabs>
          <w:tab w:val="left" w:pos="993"/>
        </w:tabs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>Заказчик оставляет за собой право корректировки объемов работ по фактически выполненным объемам.</w:t>
      </w:r>
    </w:p>
    <w:p w:rsidR="009B40D5" w:rsidRDefault="009B40D5" w:rsidP="00A42E04">
      <w:pPr>
        <w:pStyle w:val="a3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A1A1A"/>
          <w:sz w:val="24"/>
          <w:szCs w:val="23"/>
          <w:lang w:eastAsia="ru-RU"/>
        </w:rPr>
      </w:pPr>
    </w:p>
    <w:p w:rsidR="004F3E98" w:rsidRPr="009B40D5" w:rsidRDefault="004F3E98" w:rsidP="00A42E04">
      <w:pPr>
        <w:pStyle w:val="a3"/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  <w:u w:val="single"/>
          <w:lang w:eastAsia="ru-RU"/>
        </w:rPr>
      </w:pPr>
      <w:r w:rsidRPr="009B40D5">
        <w:rPr>
          <w:rFonts w:ascii="Times New Roman" w:hAnsi="Times New Roman" w:cs="Times New Roman"/>
          <w:b/>
          <w:color w:val="1A1A1A"/>
          <w:sz w:val="24"/>
          <w:szCs w:val="24"/>
          <w:u w:val="single"/>
          <w:shd w:val="clear" w:color="auto" w:fill="FFFFFF"/>
        </w:rPr>
        <w:t>Требования к выполнению работ</w:t>
      </w:r>
    </w:p>
    <w:p w:rsidR="004F3E98" w:rsidRPr="004F3E98" w:rsidRDefault="009B40D5" w:rsidP="00A42E04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4F3E98" w:rsidRP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Подрядчик должен соблюдать требования СНиП и ГОСТ, а также СП, ПОТРМ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требований охраны труда</w:t>
      </w:r>
      <w:r w:rsidR="004F3E98" w:rsidRP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:rsidR="004F3E98" w:rsidRPr="004F3E98" w:rsidRDefault="009B40D5" w:rsidP="00A42E04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4F3E98" w:rsidRP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Работы выполняются в соответствии с настоящим Техническим заданием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 проектной документацией</w:t>
      </w:r>
      <w:r w:rsidR="004F3E98" w:rsidRP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:rsidR="004F3E98" w:rsidRPr="004F3E98" w:rsidRDefault="009B40D5" w:rsidP="00A42E04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4F3E98" w:rsidRP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Подрядчик несет ответственность за безопасность места проведения Работ, за</w:t>
      </w:r>
      <w:r w:rsid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4F3E98" w:rsidRP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безопасность проведения самих Работ, за своевременное их окончание и за качество выполнения</w:t>
      </w:r>
      <w:r w:rsid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4F3E98" w:rsidRP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монтажа как во время проведения Работ, так и после их завершения.</w:t>
      </w:r>
    </w:p>
    <w:p w:rsidR="004F3E98" w:rsidRPr="004F3E98" w:rsidRDefault="009B40D5" w:rsidP="00A42E04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4F3E98" w:rsidRP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 проведении работ Подрядчик обязан неукоснительно соблюдать требования</w:t>
      </w:r>
      <w:r w:rsid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4F3E98" w:rsidRP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организаций по соблюдению техники безопасности.</w:t>
      </w:r>
    </w:p>
    <w:p w:rsidR="004F3E98" w:rsidRPr="004F3E98" w:rsidRDefault="009B40D5" w:rsidP="00A42E04">
      <w:pPr>
        <w:pStyle w:val="a3"/>
        <w:shd w:val="clear" w:color="auto" w:fill="FFFFFF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4F3E98" w:rsidRP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Приобретение материалов и оборудования для проведения работ возлагается на</w:t>
      </w:r>
      <w:r w:rsid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4F3E98" w:rsidRPr="004F3E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Подрядчика.</w:t>
      </w:r>
    </w:p>
    <w:p w:rsidR="00227EA3" w:rsidRPr="00227EA3" w:rsidRDefault="009B40D5" w:rsidP="00A42E04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Качество выполненной работы проверяется уполномоченным лицом Заказчика, согласно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Техническому заданию, проектно-сметной документации.</w:t>
      </w:r>
    </w:p>
    <w:p w:rsidR="00227EA3" w:rsidRPr="00227EA3" w:rsidRDefault="009B40D5" w:rsidP="00A42E04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 начала работ должны быть полностью закончены все работы подготовительного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периода. Заказчик должен проверить готовность строительной площадки. Если намеченные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Мероприятия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согласно перечню работ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не обеспечивают безопасных методов ведения работ,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Подрядчик намечает дополнительные мероприятия по предупреждению несчастных случаев, о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которых незамедлительно сообщает Заказчику.</w:t>
      </w:r>
    </w:p>
    <w:p w:rsidR="00227EA3" w:rsidRPr="00227EA3" w:rsidRDefault="009B40D5" w:rsidP="00A42E04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Работы по монтажу строительных конструкций должны вестись под постоянным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техническим надзором производителя работ.</w:t>
      </w:r>
    </w:p>
    <w:p w:rsidR="00227EA3" w:rsidRPr="00227EA3" w:rsidRDefault="009B40D5" w:rsidP="00A42E04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Монтажные работы выполняются в соответствии с технологическими требованиями,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последовательно.</w:t>
      </w:r>
    </w:p>
    <w:p w:rsidR="00227EA3" w:rsidRPr="00227EA3" w:rsidRDefault="009B40D5" w:rsidP="00A42E04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Организация и технология выполнения монтажных работ должна проводиться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согласно требованиям СНиП и удовлетворять требованиям ГОСТ.</w:t>
      </w:r>
    </w:p>
    <w:p w:rsidR="00227EA3" w:rsidRPr="00227EA3" w:rsidRDefault="009B40D5" w:rsidP="00A42E04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Качество монтажа конструкций обеспечиваются текущим контролем технологических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процессов подготовительных и основных работ, а также при приемке работ. Приемка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смонтированных элементов оформляется актом приемки работ.</w:t>
      </w:r>
    </w:p>
    <w:p w:rsidR="00227EA3" w:rsidRPr="00227EA3" w:rsidRDefault="009B40D5" w:rsidP="00A42E04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Техника безопасности на рабочих местах обеспечивается строгим соблюдением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требований </w:t>
      </w:r>
      <w:hyperlink r:id="rId6" w:anchor="l1" w:tgtFrame="_blank" w:history="1">
        <w:r w:rsidR="00A42E04">
          <w:rPr>
            <w:rStyle w:val="a7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/>
          </w:rPr>
          <w:t>П</w:t>
        </w:r>
        <w:r w:rsidR="00A42E04" w:rsidRPr="00A42E04">
          <w:rPr>
            <w:rStyle w:val="a7"/>
            <w:rFonts w:ascii="Times New Roman" w:hAnsi="Times New Roman" w:cs="Times New Roman"/>
            <w:bCs/>
            <w:color w:val="auto"/>
            <w:sz w:val="24"/>
            <w:szCs w:val="24"/>
            <w:u w:val="none"/>
            <w:shd w:val="clear" w:color="auto" w:fill="FFFFFF"/>
          </w:rPr>
          <w:t>равил</w:t>
        </w:r>
      </w:hyperlink>
      <w:r w:rsidR="00A42E04">
        <w:rPr>
          <w:rFonts w:ascii="Times New Roman" w:hAnsi="Times New Roman" w:cs="Times New Roman"/>
          <w:sz w:val="24"/>
          <w:szCs w:val="24"/>
        </w:rPr>
        <w:t xml:space="preserve"> </w:t>
      </w:r>
      <w:r w:rsidR="00A42E04" w:rsidRPr="00A42E04">
        <w:rPr>
          <w:rFonts w:ascii="Times New Roman" w:hAnsi="Times New Roman" w:cs="Times New Roman"/>
          <w:sz w:val="24"/>
          <w:szCs w:val="24"/>
          <w:shd w:val="clear" w:color="auto" w:fill="FFFFFF"/>
        </w:rPr>
        <w:t>противопожарного режима в Российской Федерации</w:t>
      </w:r>
      <w:r w:rsidR="00A42E04" w:rsidRPr="00A42E04"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 ГОСТ 12.1.004-91. Электробезопасность на рабочих местах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обеспечивается в соответствии с требованиями ПОТ РМ -016-2001. Расположение и конструкция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ограждений участка работ должна соответствовать требованиям ГОСТа 23407-78. При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организации и проведении монтажных работ должны выполняться требования СНиП 12-03-2001,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СНиП 12-04-2002 и ГОСТ 12.4.011-89.</w:t>
      </w:r>
    </w:p>
    <w:p w:rsidR="00227EA3" w:rsidRPr="00227EA3" w:rsidRDefault="009B40D5" w:rsidP="00A42E04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13.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Работы выполняются бригадой монтажников, стропальщиками Подрядчика, имеющих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квалификацию для данного вида работ и соответствующий допуск к производству работ.</w:t>
      </w:r>
    </w:p>
    <w:p w:rsidR="00227EA3" w:rsidRPr="00227EA3" w:rsidRDefault="00A42E04" w:rsidP="00A42E04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14.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Работы выполнять в рабочие дни в соответствии с заявкой Подрядчика. В выходные или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нерабочие праздничные дни выполнение работ возможно только по согласованию с Заказчиком.</w:t>
      </w:r>
    </w:p>
    <w:p w:rsidR="00227EA3" w:rsidRPr="00227EA3" w:rsidRDefault="00A42E04" w:rsidP="00A42E04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15.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Подрядчик обязан определить и согласовать с Заказчиком места складирования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строительных материалов, места расположения контейнеров-накопителей под мусор.</w:t>
      </w:r>
    </w:p>
    <w:p w:rsidR="00227EA3" w:rsidRPr="00227EA3" w:rsidRDefault="00A42E04" w:rsidP="00A42E04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16.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Транспортировка рабочих на место проведения работ обеспечивается Подрядчиком.</w:t>
      </w:r>
    </w:p>
    <w:p w:rsidR="00227EA3" w:rsidRPr="00227EA3" w:rsidRDefault="00A42E04" w:rsidP="00A42E04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17.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Уборка объекта ремонта и вынос мусора осуществляется ежедневно силами Подрядчика.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Мусор должен быть упакован в мешки, ящики или другую тару, исключающую загрязнение и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повреждение отделочных покрытий, ограждающих конструкций, мест прилегающей территории с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последующим вывозом для утилизации.</w:t>
      </w:r>
    </w:p>
    <w:p w:rsidR="00227EA3" w:rsidRPr="00227EA3" w:rsidRDefault="00A42E04" w:rsidP="00A42E04">
      <w:pPr>
        <w:shd w:val="clear" w:color="auto" w:fill="FFFFFF"/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18.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ab/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 производстве скрытых работ Подрядчику необходимо осуществлять их выполнение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 оформлением в установленном порядке Актов сдачи-приемки скрытых работ с вызовом</w:t>
      </w:r>
      <w:r w:rsid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227EA3" w:rsidRPr="00227EA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Заказчика либо его уполномоченного представителя.</w:t>
      </w:r>
    </w:p>
    <w:p w:rsidR="004F3E98" w:rsidRPr="004F3E98" w:rsidRDefault="004F3E98" w:rsidP="00A42E04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C147C" w:rsidRPr="00A42E04" w:rsidRDefault="00DC147C" w:rsidP="00A42E04">
      <w:pPr>
        <w:pStyle w:val="a3"/>
        <w:spacing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2E04">
        <w:rPr>
          <w:rFonts w:ascii="Times New Roman" w:hAnsi="Times New Roman" w:cs="Times New Roman"/>
          <w:b/>
          <w:sz w:val="24"/>
          <w:szCs w:val="24"/>
          <w:u w:val="single"/>
        </w:rPr>
        <w:t>Обязательные условия производственного характера</w:t>
      </w:r>
    </w:p>
    <w:p w:rsidR="00227EA3" w:rsidRPr="00A42E04" w:rsidRDefault="00227EA3" w:rsidP="00A42E04">
      <w:pPr>
        <w:pStyle w:val="a3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Порядок контроля и приёмки работ.</w:t>
      </w:r>
    </w:p>
    <w:p w:rsidR="00227EA3" w:rsidRPr="00A42E04" w:rsidRDefault="00227EA3" w:rsidP="00A42E04">
      <w:pPr>
        <w:pStyle w:val="a3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 приёмк</w:t>
      </w:r>
      <w:r w:rsidR="00A42E04"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</w:t>
      </w:r>
      <w:r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работ производится осмотр в целом и особенно тщательно мест</w:t>
      </w:r>
      <w:r w:rsidR="00A42E04"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примыканий и обрамлений. Обнаруженные дефекты устраняются до сдачи объекта в</w:t>
      </w:r>
      <w:r w:rsidR="00A42E04"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эксплуатацию.</w:t>
      </w:r>
    </w:p>
    <w:p w:rsidR="00227EA3" w:rsidRPr="00A42E04" w:rsidRDefault="00227EA3" w:rsidP="00A42E04">
      <w:pPr>
        <w:pStyle w:val="a3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Ответственный за приёмку и контроль со стороны Заказчика – </w:t>
      </w:r>
      <w:proofErr w:type="gramStart"/>
      <w:r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уполномоченное лицо</w:t>
      </w:r>
      <w:proofErr w:type="gramEnd"/>
      <w:r w:rsidR="00A42E04"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назначенное Заказчиком.</w:t>
      </w:r>
    </w:p>
    <w:p w:rsidR="00227EA3" w:rsidRDefault="00227EA3" w:rsidP="00A42E04">
      <w:pPr>
        <w:pStyle w:val="a3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Перед вводом в эксплуатацию объекта Подрядчик обязан провести испытания в</w:t>
      </w:r>
      <w:r w:rsidR="00A42E04"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A42E0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соответствии с требованиями к качеству и приемки работ.</w:t>
      </w:r>
    </w:p>
    <w:p w:rsidR="00A42E04" w:rsidRPr="004E1333" w:rsidRDefault="00A42E04" w:rsidP="00A42E04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1333">
        <w:rPr>
          <w:rFonts w:ascii="Times New Roman" w:hAnsi="Times New Roman" w:cs="Times New Roman"/>
          <w:sz w:val="24"/>
          <w:szCs w:val="24"/>
        </w:rPr>
        <w:t>Сдача результата работ представителю заказчика с оформлением исполнительной документации, актов выполненных работ и счет-фактур в соответствии с требованиями нормативной документации.</w:t>
      </w:r>
    </w:p>
    <w:p w:rsidR="00546D37" w:rsidRDefault="00546D37" w:rsidP="00A42E04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42E04" w:rsidRDefault="00A42E04" w:rsidP="00A42E04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42E04" w:rsidRDefault="00A42E04" w:rsidP="00A42E04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A42E04" w:rsidSect="004E1333">
      <w:pgSz w:w="11906" w:h="16838"/>
      <w:pgMar w:top="709" w:right="51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5DAE"/>
    <w:multiLevelType w:val="multilevel"/>
    <w:tmpl w:val="2A509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02309"/>
    <w:multiLevelType w:val="multilevel"/>
    <w:tmpl w:val="9B4C61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 w:val="0"/>
        <w:u w:val="none"/>
      </w:rPr>
    </w:lvl>
  </w:abstractNum>
  <w:abstractNum w:abstractNumId="2" w15:restartNumberingAfterBreak="0">
    <w:nsid w:val="03894573"/>
    <w:multiLevelType w:val="multilevel"/>
    <w:tmpl w:val="41C45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6144B57"/>
    <w:multiLevelType w:val="hybridMultilevel"/>
    <w:tmpl w:val="0B680F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B1AE1"/>
    <w:multiLevelType w:val="multilevel"/>
    <w:tmpl w:val="56AC96A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5" w15:restartNumberingAfterBreak="0">
    <w:nsid w:val="083E522B"/>
    <w:multiLevelType w:val="hybridMultilevel"/>
    <w:tmpl w:val="F2A676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6B074C"/>
    <w:multiLevelType w:val="hybridMultilevel"/>
    <w:tmpl w:val="5FBC3F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3E1CBC"/>
    <w:multiLevelType w:val="hybridMultilevel"/>
    <w:tmpl w:val="32C2B0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2201929"/>
    <w:multiLevelType w:val="multilevel"/>
    <w:tmpl w:val="CD78F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59066A6"/>
    <w:multiLevelType w:val="multilevel"/>
    <w:tmpl w:val="8DBE51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1EE56044"/>
    <w:multiLevelType w:val="multilevel"/>
    <w:tmpl w:val="BA340B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F996D29"/>
    <w:multiLevelType w:val="hybridMultilevel"/>
    <w:tmpl w:val="E2E0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8628E"/>
    <w:multiLevelType w:val="hybridMultilevel"/>
    <w:tmpl w:val="48AEAC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4A62AF"/>
    <w:multiLevelType w:val="hybridMultilevel"/>
    <w:tmpl w:val="EB608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232F2"/>
    <w:multiLevelType w:val="multilevel"/>
    <w:tmpl w:val="0D2CA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EC323B8"/>
    <w:multiLevelType w:val="multilevel"/>
    <w:tmpl w:val="2B189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2CE4EA8"/>
    <w:multiLevelType w:val="hybridMultilevel"/>
    <w:tmpl w:val="54CA566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32F5BBF"/>
    <w:multiLevelType w:val="hybridMultilevel"/>
    <w:tmpl w:val="E418133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87F12"/>
    <w:multiLevelType w:val="hybridMultilevel"/>
    <w:tmpl w:val="FF0CF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36D42"/>
    <w:multiLevelType w:val="multilevel"/>
    <w:tmpl w:val="9BD604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59773E6"/>
    <w:multiLevelType w:val="hybridMultilevel"/>
    <w:tmpl w:val="05500E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9F27B13"/>
    <w:multiLevelType w:val="multilevel"/>
    <w:tmpl w:val="596E3A90"/>
    <w:lvl w:ilvl="0">
      <w:start w:val="2"/>
      <w:numFmt w:val="decimal"/>
      <w:lvlText w:val="%1"/>
      <w:lvlJc w:val="left"/>
      <w:pPr>
        <w:ind w:left="1211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2" w15:restartNumberingAfterBreak="0">
    <w:nsid w:val="526F3F02"/>
    <w:multiLevelType w:val="hybridMultilevel"/>
    <w:tmpl w:val="BF363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63DC2"/>
    <w:multiLevelType w:val="hybridMultilevel"/>
    <w:tmpl w:val="354C1E90"/>
    <w:lvl w:ilvl="0" w:tplc="DD00CB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ED5CCE"/>
    <w:multiLevelType w:val="hybridMultilevel"/>
    <w:tmpl w:val="1ED06A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32122E"/>
    <w:multiLevelType w:val="hybridMultilevel"/>
    <w:tmpl w:val="43EE62EA"/>
    <w:lvl w:ilvl="0" w:tplc="4FD067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7E765ED"/>
    <w:multiLevelType w:val="hybridMultilevel"/>
    <w:tmpl w:val="15D62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B3D90"/>
    <w:multiLevelType w:val="multilevel"/>
    <w:tmpl w:val="E3A6D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5A046C9"/>
    <w:multiLevelType w:val="multilevel"/>
    <w:tmpl w:val="56AC96A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30" w15:restartNumberingAfterBreak="0">
    <w:nsid w:val="78676CAA"/>
    <w:multiLevelType w:val="multilevel"/>
    <w:tmpl w:val="F56270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ACB7EBC"/>
    <w:multiLevelType w:val="hybridMultilevel"/>
    <w:tmpl w:val="5A409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149F7"/>
    <w:multiLevelType w:val="hybridMultilevel"/>
    <w:tmpl w:val="4830E954"/>
    <w:lvl w:ilvl="0" w:tplc="A30804B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1"/>
  </w:num>
  <w:num w:numId="3">
    <w:abstractNumId w:val="24"/>
  </w:num>
  <w:num w:numId="4">
    <w:abstractNumId w:val="18"/>
  </w:num>
  <w:num w:numId="5">
    <w:abstractNumId w:val="20"/>
  </w:num>
  <w:num w:numId="6">
    <w:abstractNumId w:val="22"/>
  </w:num>
  <w:num w:numId="7">
    <w:abstractNumId w:val="1"/>
  </w:num>
  <w:num w:numId="8">
    <w:abstractNumId w:val="5"/>
  </w:num>
  <w:num w:numId="9">
    <w:abstractNumId w:val="4"/>
  </w:num>
  <w:num w:numId="10">
    <w:abstractNumId w:val="12"/>
  </w:num>
  <w:num w:numId="11">
    <w:abstractNumId w:val="7"/>
  </w:num>
  <w:num w:numId="12">
    <w:abstractNumId w:val="16"/>
  </w:num>
  <w:num w:numId="13">
    <w:abstractNumId w:val="25"/>
  </w:num>
  <w:num w:numId="14">
    <w:abstractNumId w:val="3"/>
  </w:num>
  <w:num w:numId="15">
    <w:abstractNumId w:val="6"/>
  </w:num>
  <w:num w:numId="16">
    <w:abstractNumId w:val="27"/>
  </w:num>
  <w:num w:numId="17">
    <w:abstractNumId w:val="17"/>
  </w:num>
  <w:num w:numId="18">
    <w:abstractNumId w:val="29"/>
  </w:num>
  <w:num w:numId="19">
    <w:abstractNumId w:val="15"/>
  </w:num>
  <w:num w:numId="20">
    <w:abstractNumId w:val="30"/>
  </w:num>
  <w:num w:numId="21">
    <w:abstractNumId w:val="0"/>
  </w:num>
  <w:num w:numId="22">
    <w:abstractNumId w:val="19"/>
  </w:num>
  <w:num w:numId="23">
    <w:abstractNumId w:val="8"/>
  </w:num>
  <w:num w:numId="24">
    <w:abstractNumId w:val="32"/>
  </w:num>
  <w:num w:numId="25">
    <w:abstractNumId w:val="23"/>
  </w:num>
  <w:num w:numId="26">
    <w:abstractNumId w:val="28"/>
  </w:num>
  <w:num w:numId="27">
    <w:abstractNumId w:val="2"/>
  </w:num>
  <w:num w:numId="28">
    <w:abstractNumId w:val="14"/>
  </w:num>
  <w:num w:numId="29">
    <w:abstractNumId w:val="21"/>
  </w:num>
  <w:num w:numId="30">
    <w:abstractNumId w:val="31"/>
  </w:num>
  <w:num w:numId="31">
    <w:abstractNumId w:val="26"/>
  </w:num>
  <w:num w:numId="32">
    <w:abstractNumId w:val="1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AA2"/>
    <w:rsid w:val="00000B38"/>
    <w:rsid w:val="00002E7E"/>
    <w:rsid w:val="000112ED"/>
    <w:rsid w:val="00022941"/>
    <w:rsid w:val="00025C09"/>
    <w:rsid w:val="000326FB"/>
    <w:rsid w:val="000402AC"/>
    <w:rsid w:val="00072450"/>
    <w:rsid w:val="00086431"/>
    <w:rsid w:val="00093BCD"/>
    <w:rsid w:val="000A1DBB"/>
    <w:rsid w:val="000B3364"/>
    <w:rsid w:val="000B38BA"/>
    <w:rsid w:val="000D6101"/>
    <w:rsid w:val="00104680"/>
    <w:rsid w:val="00124AAA"/>
    <w:rsid w:val="00127E0C"/>
    <w:rsid w:val="001641EB"/>
    <w:rsid w:val="00167C20"/>
    <w:rsid w:val="0017015D"/>
    <w:rsid w:val="00175693"/>
    <w:rsid w:val="00175840"/>
    <w:rsid w:val="0018281C"/>
    <w:rsid w:val="00195483"/>
    <w:rsid w:val="00196CB3"/>
    <w:rsid w:val="001A75BB"/>
    <w:rsid w:val="001E4E36"/>
    <w:rsid w:val="00201305"/>
    <w:rsid w:val="00207A5F"/>
    <w:rsid w:val="00207E27"/>
    <w:rsid w:val="00211EF9"/>
    <w:rsid w:val="002147BF"/>
    <w:rsid w:val="0022324C"/>
    <w:rsid w:val="00227EA3"/>
    <w:rsid w:val="00242ED2"/>
    <w:rsid w:val="002444F1"/>
    <w:rsid w:val="00250519"/>
    <w:rsid w:val="002522A1"/>
    <w:rsid w:val="00264574"/>
    <w:rsid w:val="00264DF4"/>
    <w:rsid w:val="002729FB"/>
    <w:rsid w:val="00280068"/>
    <w:rsid w:val="00281353"/>
    <w:rsid w:val="002A0D94"/>
    <w:rsid w:val="002A0DBC"/>
    <w:rsid w:val="002A25B3"/>
    <w:rsid w:val="002D7847"/>
    <w:rsid w:val="002D78B5"/>
    <w:rsid w:val="002E39E9"/>
    <w:rsid w:val="002E4B91"/>
    <w:rsid w:val="002F01E2"/>
    <w:rsid w:val="002F7C54"/>
    <w:rsid w:val="00301F12"/>
    <w:rsid w:val="00306008"/>
    <w:rsid w:val="00306B36"/>
    <w:rsid w:val="003120DF"/>
    <w:rsid w:val="00312585"/>
    <w:rsid w:val="00330F6E"/>
    <w:rsid w:val="00336828"/>
    <w:rsid w:val="00343F7A"/>
    <w:rsid w:val="00346F76"/>
    <w:rsid w:val="00364033"/>
    <w:rsid w:val="00366065"/>
    <w:rsid w:val="0037649D"/>
    <w:rsid w:val="003B2FC0"/>
    <w:rsid w:val="003C1D0B"/>
    <w:rsid w:val="003F6CA8"/>
    <w:rsid w:val="00406324"/>
    <w:rsid w:val="00421A89"/>
    <w:rsid w:val="00437BCE"/>
    <w:rsid w:val="0045401B"/>
    <w:rsid w:val="00473F6B"/>
    <w:rsid w:val="00481956"/>
    <w:rsid w:val="00493108"/>
    <w:rsid w:val="004A09E1"/>
    <w:rsid w:val="004B22C5"/>
    <w:rsid w:val="004B3BD7"/>
    <w:rsid w:val="004B7974"/>
    <w:rsid w:val="004E1333"/>
    <w:rsid w:val="004F3E98"/>
    <w:rsid w:val="0050103C"/>
    <w:rsid w:val="005033FE"/>
    <w:rsid w:val="00505AF5"/>
    <w:rsid w:val="005266D1"/>
    <w:rsid w:val="00534879"/>
    <w:rsid w:val="00535DEF"/>
    <w:rsid w:val="00546D37"/>
    <w:rsid w:val="00562EE9"/>
    <w:rsid w:val="0057627D"/>
    <w:rsid w:val="005875D0"/>
    <w:rsid w:val="005906D3"/>
    <w:rsid w:val="005B3912"/>
    <w:rsid w:val="005F6360"/>
    <w:rsid w:val="006070C4"/>
    <w:rsid w:val="006134FE"/>
    <w:rsid w:val="0064136D"/>
    <w:rsid w:val="00645DA2"/>
    <w:rsid w:val="00645E9B"/>
    <w:rsid w:val="0065338D"/>
    <w:rsid w:val="006533EB"/>
    <w:rsid w:val="00656B9B"/>
    <w:rsid w:val="00657C5F"/>
    <w:rsid w:val="00665702"/>
    <w:rsid w:val="00667E54"/>
    <w:rsid w:val="00680248"/>
    <w:rsid w:val="00690603"/>
    <w:rsid w:val="00692C03"/>
    <w:rsid w:val="006A3787"/>
    <w:rsid w:val="006A6349"/>
    <w:rsid w:val="006B1703"/>
    <w:rsid w:val="006C33BE"/>
    <w:rsid w:val="006E782E"/>
    <w:rsid w:val="006E7DC2"/>
    <w:rsid w:val="006F29E5"/>
    <w:rsid w:val="006F29FB"/>
    <w:rsid w:val="006F3A0E"/>
    <w:rsid w:val="00704F5E"/>
    <w:rsid w:val="0070556F"/>
    <w:rsid w:val="00714A9C"/>
    <w:rsid w:val="00722F52"/>
    <w:rsid w:val="00740C65"/>
    <w:rsid w:val="007446F8"/>
    <w:rsid w:val="007575DB"/>
    <w:rsid w:val="007C0223"/>
    <w:rsid w:val="007C0951"/>
    <w:rsid w:val="0080254D"/>
    <w:rsid w:val="00804FA8"/>
    <w:rsid w:val="008265E0"/>
    <w:rsid w:val="00831213"/>
    <w:rsid w:val="0083280B"/>
    <w:rsid w:val="0083651C"/>
    <w:rsid w:val="008527DA"/>
    <w:rsid w:val="0087717A"/>
    <w:rsid w:val="008809DA"/>
    <w:rsid w:val="00883185"/>
    <w:rsid w:val="00890609"/>
    <w:rsid w:val="00891519"/>
    <w:rsid w:val="008B7476"/>
    <w:rsid w:val="008D7B5F"/>
    <w:rsid w:val="008E71D6"/>
    <w:rsid w:val="008F0DB8"/>
    <w:rsid w:val="008F12FE"/>
    <w:rsid w:val="00926219"/>
    <w:rsid w:val="00940DD2"/>
    <w:rsid w:val="00974F6E"/>
    <w:rsid w:val="00984600"/>
    <w:rsid w:val="009B0CFB"/>
    <w:rsid w:val="009B40D5"/>
    <w:rsid w:val="009B45B4"/>
    <w:rsid w:val="009B7153"/>
    <w:rsid w:val="009D285C"/>
    <w:rsid w:val="009D46BE"/>
    <w:rsid w:val="009F611D"/>
    <w:rsid w:val="00A00497"/>
    <w:rsid w:val="00A042AA"/>
    <w:rsid w:val="00A049D8"/>
    <w:rsid w:val="00A13EE6"/>
    <w:rsid w:val="00A26D3E"/>
    <w:rsid w:val="00A27E05"/>
    <w:rsid w:val="00A37C7F"/>
    <w:rsid w:val="00A42E04"/>
    <w:rsid w:val="00A96496"/>
    <w:rsid w:val="00AA0DB1"/>
    <w:rsid w:val="00AB6FDC"/>
    <w:rsid w:val="00AD0C4E"/>
    <w:rsid w:val="00AD199E"/>
    <w:rsid w:val="00AE0FF4"/>
    <w:rsid w:val="00B21CE6"/>
    <w:rsid w:val="00B21DDC"/>
    <w:rsid w:val="00B232EF"/>
    <w:rsid w:val="00B33E70"/>
    <w:rsid w:val="00B53240"/>
    <w:rsid w:val="00B54999"/>
    <w:rsid w:val="00B55BD7"/>
    <w:rsid w:val="00B63F3E"/>
    <w:rsid w:val="00B83AA2"/>
    <w:rsid w:val="00B902EC"/>
    <w:rsid w:val="00BB3731"/>
    <w:rsid w:val="00BC25ED"/>
    <w:rsid w:val="00BE0B09"/>
    <w:rsid w:val="00BF528F"/>
    <w:rsid w:val="00BF6EA9"/>
    <w:rsid w:val="00C01112"/>
    <w:rsid w:val="00C058CF"/>
    <w:rsid w:val="00C07D6B"/>
    <w:rsid w:val="00C20980"/>
    <w:rsid w:val="00C22654"/>
    <w:rsid w:val="00C30A5C"/>
    <w:rsid w:val="00C32887"/>
    <w:rsid w:val="00C63F8C"/>
    <w:rsid w:val="00C80CB0"/>
    <w:rsid w:val="00CB0D6F"/>
    <w:rsid w:val="00CB6AF6"/>
    <w:rsid w:val="00CC71E6"/>
    <w:rsid w:val="00CD09C6"/>
    <w:rsid w:val="00CD5EF6"/>
    <w:rsid w:val="00CE62D0"/>
    <w:rsid w:val="00CE72F0"/>
    <w:rsid w:val="00D064FD"/>
    <w:rsid w:val="00D06D58"/>
    <w:rsid w:val="00D41583"/>
    <w:rsid w:val="00D80C3F"/>
    <w:rsid w:val="00D873E6"/>
    <w:rsid w:val="00DC147C"/>
    <w:rsid w:val="00DF5C1F"/>
    <w:rsid w:val="00E000FB"/>
    <w:rsid w:val="00E04C4B"/>
    <w:rsid w:val="00E20283"/>
    <w:rsid w:val="00E31155"/>
    <w:rsid w:val="00E3258A"/>
    <w:rsid w:val="00E35222"/>
    <w:rsid w:val="00E36F6E"/>
    <w:rsid w:val="00E40F74"/>
    <w:rsid w:val="00E44329"/>
    <w:rsid w:val="00E47AF2"/>
    <w:rsid w:val="00E603F9"/>
    <w:rsid w:val="00E70E38"/>
    <w:rsid w:val="00E72B78"/>
    <w:rsid w:val="00E8125C"/>
    <w:rsid w:val="00E85A3B"/>
    <w:rsid w:val="00E9335D"/>
    <w:rsid w:val="00EB4DA0"/>
    <w:rsid w:val="00EC698A"/>
    <w:rsid w:val="00EE26E0"/>
    <w:rsid w:val="00EE5622"/>
    <w:rsid w:val="00F13BBD"/>
    <w:rsid w:val="00F14E20"/>
    <w:rsid w:val="00F24378"/>
    <w:rsid w:val="00F27242"/>
    <w:rsid w:val="00F35816"/>
    <w:rsid w:val="00F35B80"/>
    <w:rsid w:val="00F40A23"/>
    <w:rsid w:val="00F4600A"/>
    <w:rsid w:val="00F547AE"/>
    <w:rsid w:val="00F60988"/>
    <w:rsid w:val="00F63CB3"/>
    <w:rsid w:val="00F67790"/>
    <w:rsid w:val="00F7166D"/>
    <w:rsid w:val="00F75290"/>
    <w:rsid w:val="00F77138"/>
    <w:rsid w:val="00F91353"/>
    <w:rsid w:val="00F92571"/>
    <w:rsid w:val="00F93CE9"/>
    <w:rsid w:val="00F95E9B"/>
    <w:rsid w:val="00FD0166"/>
    <w:rsid w:val="00FD28E5"/>
    <w:rsid w:val="00FE691C"/>
    <w:rsid w:val="00FE7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618B2-DB20-4C67-A7B7-2A3026DA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BD7"/>
    <w:pPr>
      <w:ind w:left="720"/>
      <w:contextualSpacing/>
    </w:pPr>
  </w:style>
  <w:style w:type="paragraph" w:styleId="a4">
    <w:name w:val="Plain Text"/>
    <w:basedOn w:val="a"/>
    <w:link w:val="a5"/>
    <w:uiPriority w:val="99"/>
    <w:semiHidden/>
    <w:unhideWhenUsed/>
    <w:rsid w:val="00B54999"/>
    <w:pPr>
      <w:spacing w:after="0" w:line="240" w:lineRule="auto"/>
    </w:pPr>
    <w:rPr>
      <w:rFonts w:ascii="Calibri" w:hAnsi="Calibri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B54999"/>
    <w:rPr>
      <w:rFonts w:ascii="Calibri" w:hAnsi="Calibri"/>
      <w:szCs w:val="21"/>
    </w:rPr>
  </w:style>
  <w:style w:type="table" w:styleId="a6">
    <w:name w:val="Table Grid"/>
    <w:basedOn w:val="a1"/>
    <w:uiPriority w:val="59"/>
    <w:rsid w:val="004A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FE72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ormativ.kontur.ru/document?moduleId=1&amp;documentId=4000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E22D9-0C2D-4E23-B70F-6AAE5AF4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1546</TotalTime>
  <Pages>3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Кочуров Дмитрий Вадимович</dc:creator>
  <cp:lastModifiedBy>Красноперова Оксана Мироновна</cp:lastModifiedBy>
  <cp:revision>44</cp:revision>
  <cp:lastPrinted>2016-10-07T13:18:00Z</cp:lastPrinted>
  <dcterms:created xsi:type="dcterms:W3CDTF">2016-07-18T12:32:00Z</dcterms:created>
  <dcterms:modified xsi:type="dcterms:W3CDTF">2024-10-07T12:31:00Z</dcterms:modified>
</cp:coreProperties>
</file>